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98" w:rsidRDefault="000C6E98" w:rsidP="00BB045B">
      <w:pPr>
        <w:spacing w:after="0" w:line="240" w:lineRule="auto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Российская Федерация</w:t>
      </w:r>
    </w:p>
    <w:p w:rsidR="000C6E98" w:rsidRDefault="000C6E98" w:rsidP="00BB045B">
      <w:pPr>
        <w:spacing w:after="0" w:line="240" w:lineRule="auto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БРЯНСКАЯ ОБЛАСТЬ</w:t>
      </w:r>
    </w:p>
    <w:p w:rsidR="000C6E98" w:rsidRDefault="000C6E98" w:rsidP="00BB045B">
      <w:pPr>
        <w:spacing w:after="0" w:line="240" w:lineRule="auto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:rsidR="000C6E98" w:rsidRDefault="000C6E98" w:rsidP="00BB045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АДМИНИСТРАЦИЯ УНЕЧСКОГО РАЙОНА</w:t>
      </w:r>
    </w:p>
    <w:p w:rsidR="000C6E98" w:rsidRDefault="000C6E98" w:rsidP="00BB045B">
      <w:pPr>
        <w:spacing w:before="120" w:after="0" w:line="360" w:lineRule="auto"/>
        <w:ind w:right="-284"/>
        <w:jc w:val="center"/>
        <w:rPr>
          <w:rFonts w:ascii="Arial" w:hAnsi="Arial" w:cs="Arial"/>
          <w:b/>
          <w:b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spacing w:val="40"/>
          <w:sz w:val="36"/>
          <w:szCs w:val="36"/>
          <w:lang w:eastAsia="ru-RU"/>
        </w:rPr>
        <w:t>ПОСТАНОВЛЕНИЕ</w:t>
      </w:r>
    </w:p>
    <w:p w:rsidR="000C6E98" w:rsidRDefault="000C6E98" w:rsidP="00BB045B">
      <w:pPr>
        <w:spacing w:after="0" w:line="360" w:lineRule="auto"/>
        <w:ind w:right="-284"/>
        <w:rPr>
          <w:rFonts w:ascii="Times New Roman" w:hAnsi="Times New Roman" w:cs="Times New Roman"/>
          <w:lang w:eastAsia="ru-RU"/>
        </w:rPr>
      </w:pPr>
    </w:p>
    <w:p w:rsidR="000C6E98" w:rsidRDefault="000C6E98" w:rsidP="00BB045B">
      <w:pPr>
        <w:spacing w:after="0" w:line="360" w:lineRule="auto"/>
        <w:ind w:right="-28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25.07.2025   № 185</w:t>
      </w:r>
    </w:p>
    <w:p w:rsidR="000C6E98" w:rsidRDefault="000C6E98" w:rsidP="00BB045B">
      <w:pPr>
        <w:spacing w:after="0" w:line="360" w:lineRule="auto"/>
        <w:ind w:right="-284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0C6E98" w:rsidRDefault="000C6E98" w:rsidP="00BB045B">
      <w:pPr>
        <w:spacing w:after="0" w:line="360" w:lineRule="auto"/>
        <w:ind w:right="-284"/>
        <w:rPr>
          <w:rFonts w:ascii="Times New Roman" w:hAnsi="Times New Roman" w:cs="Times New Roman"/>
          <w:lang w:eastAsia="ru-RU"/>
        </w:rPr>
      </w:pP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177 от 14.09.2023</w:t>
      </w: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C6E98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C6E98" w:rsidRDefault="000C6E98" w:rsidP="00823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Федеральным законом от 26.12.2024 N 494-ФЗ «О внесении изменений в отдельные законодательные акты Российской Федерации»,</w:t>
      </w:r>
      <w:r w:rsidRPr="00BC4195">
        <w:rPr>
          <w:rFonts w:ascii="Times New Roman" w:hAnsi="Times New Roman" w:cs="Times New Roman"/>
          <w:sz w:val="24"/>
          <w:szCs w:val="24"/>
        </w:rPr>
        <w:t>статьей 8, частью 3 статьи 42  Устава муниципального образования «Унечский муници</w:t>
      </w:r>
      <w:r>
        <w:rPr>
          <w:rFonts w:ascii="Times New Roman" w:hAnsi="Times New Roman" w:cs="Times New Roman"/>
          <w:sz w:val="24"/>
          <w:szCs w:val="24"/>
        </w:rPr>
        <w:t>пальный район Брянской области» ив</w:t>
      </w:r>
      <w:r w:rsidRPr="00BC4195">
        <w:rPr>
          <w:rFonts w:ascii="Times New Roman" w:hAnsi="Times New Roman" w:cs="Times New Roman"/>
          <w:sz w:val="24"/>
          <w:szCs w:val="24"/>
        </w:rPr>
        <w:t xml:space="preserve"> связи с кадровыми изменениями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4195">
        <w:rPr>
          <w:rFonts w:ascii="Times New Roman" w:hAnsi="Times New Roman" w:cs="Times New Roman"/>
          <w:sz w:val="24"/>
          <w:szCs w:val="24"/>
        </w:rPr>
        <w:t xml:space="preserve"> Администрация Унечского района</w:t>
      </w:r>
    </w:p>
    <w:p w:rsidR="000C6E98" w:rsidRPr="00BC4195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Pr="00B667C2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67C2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0C6E98" w:rsidRPr="00BC4195" w:rsidRDefault="000C6E98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994252">
      <w:pPr>
        <w:pStyle w:val="ListParagraph"/>
        <w:tabs>
          <w:tab w:val="left" w:pos="5245"/>
        </w:tabs>
        <w:spacing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419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Внести в постановление</w:t>
      </w:r>
      <w:r w:rsidRPr="00BC4195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№ 177 от 14.09.2023г «О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 xml:space="preserve"> мерах по реализации части 65.1 статьи 112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следующие изменения.</w:t>
      </w:r>
    </w:p>
    <w:p w:rsidR="000C6E98" w:rsidRDefault="000C6E98" w:rsidP="00994252">
      <w:pPr>
        <w:pStyle w:val="ListParagraph"/>
        <w:tabs>
          <w:tab w:val="left" w:pos="5245"/>
        </w:tabs>
        <w:spacing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1.1. По тексту постановления и приложений к нему вместо слов «до 1 января 2024 года» читать «до 1 января 2026 года».</w:t>
      </w:r>
    </w:p>
    <w:p w:rsidR="000C6E98" w:rsidRPr="00BC4195" w:rsidRDefault="000C6E98" w:rsidP="00994252">
      <w:pPr>
        <w:pStyle w:val="ListParagraph"/>
        <w:tabs>
          <w:tab w:val="left" w:pos="5245"/>
        </w:tabs>
        <w:spacing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BC4195">
        <w:rPr>
          <w:rFonts w:ascii="Times New Roman" w:hAnsi="Times New Roman" w:cs="Times New Roman"/>
          <w:sz w:val="24"/>
          <w:szCs w:val="24"/>
        </w:rPr>
        <w:t xml:space="preserve">Приложение № 3 к постановлению 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приложения к настоящему постановлению.</w:t>
      </w:r>
    </w:p>
    <w:p w:rsidR="000C6E98" w:rsidRPr="00994252" w:rsidRDefault="000C6E98" w:rsidP="00994252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>. Постановление вступает в силу со дня его подписания.</w:t>
      </w:r>
    </w:p>
    <w:p w:rsidR="000C6E98" w:rsidRPr="00994252" w:rsidRDefault="000C6E98" w:rsidP="00994252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>. Разместить настоящее постановление  на официальном сайте администрации Унечского района в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информационно-телекоммуникационной сети 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>«Интернет»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BC419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C419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BC419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0C6E98" w:rsidRPr="00994252" w:rsidRDefault="000C6E98" w:rsidP="00994252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 xml:space="preserve">. Контроль за исполнением постановления </w:t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>оставляю за собой</w:t>
      </w:r>
      <w:r w:rsidRPr="0099425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C6E98" w:rsidRPr="00994252" w:rsidRDefault="000C6E98" w:rsidP="0099425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E98" w:rsidRPr="00994252" w:rsidRDefault="000C6E98" w:rsidP="00994252">
      <w:pPr>
        <w:widowControl w:val="0"/>
        <w:spacing w:after="0" w:line="240" w:lineRule="auto"/>
        <w:ind w:right="-284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E98" w:rsidRPr="00994252" w:rsidRDefault="000C6E98" w:rsidP="0099425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E98" w:rsidRPr="00BC4195" w:rsidRDefault="000C6E98" w:rsidP="0099425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42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BC4195">
        <w:rPr>
          <w:rFonts w:ascii="Times New Roman" w:hAnsi="Times New Roman" w:cs="Times New Roman"/>
          <w:sz w:val="24"/>
          <w:szCs w:val="24"/>
          <w:lang w:eastAsia="ru-RU"/>
        </w:rPr>
        <w:t>В.А.Дуда</w:t>
      </w:r>
    </w:p>
    <w:p w:rsidR="000C6E98" w:rsidRPr="00BC4195" w:rsidRDefault="000C6E98" w:rsidP="0099425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овлению администрации</w:t>
      </w: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Унечского района </w:t>
      </w: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25.07.2025 №185</w:t>
      </w:r>
    </w:p>
    <w:p w:rsidR="000C6E98" w:rsidRDefault="000C6E98" w:rsidP="00BC4195">
      <w:pPr>
        <w:spacing w:after="0" w:line="240" w:lineRule="auto"/>
        <w:ind w:left="595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C6E98" w:rsidRDefault="000C6E98" w:rsidP="00132A34">
      <w:pPr>
        <w:tabs>
          <w:tab w:val="left" w:pos="1254"/>
        </w:tabs>
        <w:spacing w:after="0" w:line="322" w:lineRule="exact"/>
        <w:ind w:left="740" w:right="20"/>
        <w:jc w:val="right"/>
        <w:rPr>
          <w:rFonts w:ascii="Times New Roman" w:hAnsi="Times New Roman" w:cs="Times New Roman"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ind w:left="4962" w:right="20"/>
        <w:rPr>
          <w:rFonts w:ascii="Times New Roman" w:hAnsi="Times New Roman" w:cs="Times New Roman"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32A34">
        <w:rPr>
          <w:rFonts w:ascii="Times New Roman" w:hAnsi="Times New Roman" w:cs="Times New Roman"/>
          <w:spacing w:val="60"/>
          <w:sz w:val="24"/>
          <w:szCs w:val="24"/>
        </w:rPr>
        <w:t>СОСТАВ</w:t>
      </w: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32A34">
        <w:rPr>
          <w:rFonts w:ascii="Times New Roman" w:hAnsi="Times New Roman" w:cs="Times New Roman"/>
          <w:sz w:val="24"/>
          <w:szCs w:val="24"/>
        </w:rPr>
        <w:t>комиссии по рассмотрению вопросов, связанных с изменениями существенных условий контрактов на закупку товаров, работ, услуг для обеспечения муниципальных нужд муниципального образования «Унечский муниципальный район Брянской области», «Унечское городское поселение Унечского муниципального района Брянской области»</w:t>
      </w: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Дуда  Владимир Анатольевич </w:t>
      </w:r>
      <w:r w:rsidRPr="00132A34">
        <w:rPr>
          <w:rFonts w:ascii="Times New Roman" w:hAnsi="Times New Roman" w:cs="Times New Roman"/>
          <w:sz w:val="24"/>
          <w:szCs w:val="24"/>
        </w:rPr>
        <w:t xml:space="preserve">- глава администрации Унечского района, председатель комиссии  </w:t>
      </w:r>
      <w:r w:rsidRPr="00132A34">
        <w:rPr>
          <w:rFonts w:ascii="Times New Roman" w:hAnsi="Times New Roman" w:cs="Times New Roman"/>
          <w:sz w:val="24"/>
          <w:szCs w:val="24"/>
        </w:rPr>
        <w:tab/>
      </w:r>
      <w:r w:rsidRPr="00132A34">
        <w:rPr>
          <w:rFonts w:ascii="Times New Roman" w:hAnsi="Times New Roman" w:cs="Times New Roman"/>
          <w:sz w:val="24"/>
          <w:szCs w:val="24"/>
        </w:rPr>
        <w:tab/>
      </w:r>
    </w:p>
    <w:p w:rsidR="000C6E98" w:rsidRPr="00132A34" w:rsidRDefault="000C6E98" w:rsidP="00132A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Волкович Ирина Михайловна -  заместитель главы администрации Унечского района, заместитель председателя комиссии</w:t>
      </w:r>
    </w:p>
    <w:p w:rsidR="000C6E98" w:rsidRPr="00132A34" w:rsidRDefault="000C6E98" w:rsidP="00132A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C6E98" w:rsidRPr="00132A34" w:rsidRDefault="000C6E98" w:rsidP="00132A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Свиридова Олеся Вячеславовна – управляющий делами</w:t>
      </w: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секретарь комиссии</w:t>
      </w:r>
    </w:p>
    <w:p w:rsidR="000C6E98" w:rsidRPr="00132A34" w:rsidRDefault="000C6E98" w:rsidP="00132A3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C6E98" w:rsidRPr="00132A34" w:rsidRDefault="000C6E98" w:rsidP="00132A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Члены комиссии:</w:t>
      </w:r>
    </w:p>
    <w:p w:rsidR="000C6E98" w:rsidRPr="00132A34" w:rsidRDefault="000C6E98" w:rsidP="00132A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C6E98" w:rsidRPr="00132A34" w:rsidRDefault="000C6E98" w:rsidP="00132A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Козырева Галина Владимировна - заместитель главы администрации Унечского района,</w:t>
      </w: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C6E98" w:rsidRPr="00132A34" w:rsidRDefault="000C6E98" w:rsidP="00132A34">
      <w:pPr>
        <w:spacing w:after="0" w:line="240" w:lineRule="auto"/>
        <w:ind w:right="10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32A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Акуленко Оксана Александровна - заместитель главы администрации Унечского района,</w:t>
      </w: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132A34">
        <w:rPr>
          <w:rFonts w:ascii="Times New Roman" w:hAnsi="Times New Roman" w:cs="Times New Roman"/>
          <w:sz w:val="24"/>
          <w:szCs w:val="24"/>
        </w:rPr>
        <w:t>Шайтур Светлана Викторовна - начальник финансового управления</w:t>
      </w: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132A34">
        <w:rPr>
          <w:rFonts w:ascii="Times New Roman" w:hAnsi="Times New Roman" w:cs="Times New Roman"/>
          <w:sz w:val="24"/>
          <w:szCs w:val="24"/>
        </w:rPr>
        <w:t>Капустина  Наталья Александровна - начальник отдела учёта и отчётности</w:t>
      </w: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0C6E98" w:rsidRPr="00132A34" w:rsidRDefault="000C6E98" w:rsidP="00132A34">
      <w:pPr>
        <w:spacing w:after="0" w:line="322" w:lineRule="exact"/>
        <w:rPr>
          <w:rFonts w:ascii="Times New Roman" w:hAnsi="Times New Roman" w:cs="Times New Roman"/>
          <w:b/>
          <w:bCs/>
          <w:sz w:val="24"/>
          <w:szCs w:val="24"/>
        </w:rPr>
      </w:pPr>
      <w:r w:rsidRPr="00132A34">
        <w:rPr>
          <w:rFonts w:ascii="Times New Roman" w:hAnsi="Times New Roman" w:cs="Times New Roman"/>
          <w:sz w:val="24"/>
          <w:szCs w:val="24"/>
        </w:rPr>
        <w:t xml:space="preserve">Зайцев    Михаил Сергеевич </w:t>
      </w:r>
      <w:r>
        <w:rPr>
          <w:rFonts w:ascii="Times New Roman" w:hAnsi="Times New Roman" w:cs="Times New Roman"/>
          <w:sz w:val="24"/>
          <w:szCs w:val="24"/>
        </w:rPr>
        <w:t>–исполняющий обязанности начальника</w:t>
      </w:r>
      <w:r w:rsidRPr="00132A34">
        <w:rPr>
          <w:rFonts w:ascii="Times New Roman" w:hAnsi="Times New Roman" w:cs="Times New Roman"/>
          <w:sz w:val="24"/>
          <w:szCs w:val="24"/>
        </w:rPr>
        <w:t xml:space="preserve"> юридического отдела</w:t>
      </w:r>
    </w:p>
    <w:p w:rsidR="000C6E98" w:rsidRPr="00132A34" w:rsidRDefault="000C6E98" w:rsidP="00132A34">
      <w:pPr>
        <w:spacing w:after="0" w:line="32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C6E98" w:rsidRPr="00BC4195" w:rsidRDefault="000C6E98" w:rsidP="00BC419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0C6E98" w:rsidRPr="00BC4195" w:rsidSect="009B7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1025B"/>
    <w:multiLevelType w:val="hybridMultilevel"/>
    <w:tmpl w:val="3B4E84C8"/>
    <w:lvl w:ilvl="0" w:tplc="82486B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ED6622"/>
    <w:multiLevelType w:val="hybridMultilevel"/>
    <w:tmpl w:val="065C62EC"/>
    <w:lvl w:ilvl="0" w:tplc="FBC66D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452D3"/>
    <w:multiLevelType w:val="hybridMultilevel"/>
    <w:tmpl w:val="18DA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4B6"/>
    <w:rsid w:val="000C6E98"/>
    <w:rsid w:val="00132A34"/>
    <w:rsid w:val="00162B79"/>
    <w:rsid w:val="001A401A"/>
    <w:rsid w:val="004A1EE4"/>
    <w:rsid w:val="005024B6"/>
    <w:rsid w:val="00563FB1"/>
    <w:rsid w:val="00823CA1"/>
    <w:rsid w:val="00994252"/>
    <w:rsid w:val="009B74C7"/>
    <w:rsid w:val="00B64CC0"/>
    <w:rsid w:val="00B667C2"/>
    <w:rsid w:val="00BB045B"/>
    <w:rsid w:val="00BC4195"/>
    <w:rsid w:val="00C628EC"/>
    <w:rsid w:val="00C70694"/>
    <w:rsid w:val="00D21063"/>
    <w:rsid w:val="00DF2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4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045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4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2</Pages>
  <Words>380</Words>
  <Characters>2170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5</cp:revision>
  <cp:lastPrinted>2025-08-04T07:34:00Z</cp:lastPrinted>
  <dcterms:created xsi:type="dcterms:W3CDTF">2025-08-01T07:43:00Z</dcterms:created>
  <dcterms:modified xsi:type="dcterms:W3CDTF">2025-08-28T06:30:00Z</dcterms:modified>
</cp:coreProperties>
</file>